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  / </w:t>
      </w:r>
      <w:r w:rsidR="00B26435">
        <w:t xml:space="preserve"> </w:t>
      </w:r>
      <w:r w:rsidR="00290536">
        <w:t xml:space="preserve">  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</w:t>
            </w:r>
            <w:r w:rsidR="00B01A59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leGrid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851C2A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F14D3">
              <w:rPr>
                <w:b/>
                <w:sz w:val="20"/>
                <w:szCs w:val="20"/>
              </w:rPr>
              <w:t>Mark 200.1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851C2A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B01A59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B01A59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Minerva Rockets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B01A5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B01A59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A83D01" w:rsidRPr="004B2861" w:rsidRDefault="009F14D3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9F14D3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A83D01" w:rsidRPr="004B2861" w:rsidRDefault="009F14D3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A83D01" w:rsidRPr="004B2861" w:rsidRDefault="009F14D3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Eletrico com carga pirotecnica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4B2861" w:rsidRDefault="00851C2A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Minerva Recovery Module 1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851C2A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Minerva Recovery Module 1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9F14D3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Minerva Rockets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A83D01" w:rsidRPr="004B2861" w:rsidRDefault="009F14D3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4B2861" w:rsidRDefault="00E3668C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268" w:type="dxa"/>
          </w:tcPr>
          <w:p w:rsidR="00A83D01" w:rsidRPr="004B2861" w:rsidRDefault="000369C9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4B2861" w:rsidRDefault="009F14D3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PVC, </w:t>
            </w:r>
            <w:r w:rsidR="00AE747E">
              <w:rPr>
                <w:sz w:val="16"/>
                <w:szCs w:val="16"/>
              </w:rPr>
              <w:t>alumínio, ABS, resina polipropilena, MDF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:rsidTr="00851C2A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851C2A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851C2A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851C2A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851C2A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3D" w:rsidRDefault="0078303D" w:rsidP="00985516">
      <w:r>
        <w:separator/>
      </w:r>
    </w:p>
  </w:endnote>
  <w:endnote w:type="continuationSeparator" w:id="0">
    <w:p w:rsidR="0078303D" w:rsidRDefault="0078303D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3D" w:rsidRDefault="0078303D" w:rsidP="00985516">
      <w:r>
        <w:separator/>
      </w:r>
    </w:p>
  </w:footnote>
  <w:footnote w:type="continuationSeparator" w:id="0">
    <w:p w:rsidR="0078303D" w:rsidRDefault="0078303D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16" w:rsidRDefault="00157D4E">
    <w:pPr>
      <w:pStyle w:val="Header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D"/>
    <w:rsid w:val="00024BED"/>
    <w:rsid w:val="00027FD2"/>
    <w:rsid w:val="000369C9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2011A5"/>
    <w:rsid w:val="00290536"/>
    <w:rsid w:val="00295F93"/>
    <w:rsid w:val="002A77F1"/>
    <w:rsid w:val="002C0D39"/>
    <w:rsid w:val="002C55B7"/>
    <w:rsid w:val="002D10D3"/>
    <w:rsid w:val="002E1348"/>
    <w:rsid w:val="002F3C38"/>
    <w:rsid w:val="002F7946"/>
    <w:rsid w:val="003034F3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354E2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03D"/>
    <w:rsid w:val="00783C0A"/>
    <w:rsid w:val="007C0D18"/>
    <w:rsid w:val="007E4DBD"/>
    <w:rsid w:val="00840AC3"/>
    <w:rsid w:val="00851C2A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9F14D3"/>
    <w:rsid w:val="00A1586E"/>
    <w:rsid w:val="00A16E9E"/>
    <w:rsid w:val="00A170BD"/>
    <w:rsid w:val="00A83D01"/>
    <w:rsid w:val="00A874F8"/>
    <w:rsid w:val="00A91257"/>
    <w:rsid w:val="00AB5289"/>
    <w:rsid w:val="00AD0DD9"/>
    <w:rsid w:val="00AE747E"/>
    <w:rsid w:val="00B01A5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3668C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  <w:rsid w:val="00F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0D901"/>
  <w15:docId w15:val="{7BD4362B-B149-4F8B-8DBE-99AFE451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16"/>
    <w:rPr>
      <w:sz w:val="24"/>
      <w:szCs w:val="24"/>
    </w:rPr>
  </w:style>
  <w:style w:type="paragraph" w:styleId="Footer">
    <w:name w:val="footer"/>
    <w:basedOn w:val="Normal"/>
    <w:link w:val="FooterChar"/>
    <w:rsid w:val="009855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85516"/>
    <w:rPr>
      <w:sz w:val="24"/>
      <w:szCs w:val="24"/>
    </w:rPr>
  </w:style>
  <w:style w:type="paragraph" w:styleId="BalloonText">
    <w:name w:val="Balloon Text"/>
    <w:basedOn w:val="Normal"/>
    <w:link w:val="BalloonTextChar"/>
    <w:rsid w:val="00985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64EAF-1954-41F5-935D-FD2069B4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Giovanni Panno</cp:lastModifiedBy>
  <cp:revision>6</cp:revision>
  <dcterms:created xsi:type="dcterms:W3CDTF">2017-03-27T00:43:00Z</dcterms:created>
  <dcterms:modified xsi:type="dcterms:W3CDTF">2017-04-14T14:20:00Z</dcterms:modified>
</cp:coreProperties>
</file>