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E" w:rsidRDefault="004F70AA">
      <w:r>
        <w:t>QUARTA-FEIRA, 05/10/16, NÃO HAVERÁ AULA DE ELEMAQII.</w:t>
      </w:r>
    </w:p>
    <w:p w:rsidR="004F70AA" w:rsidRDefault="004F70AA"/>
    <w:p w:rsidR="004F70AA" w:rsidRDefault="004F70AA">
      <w:r>
        <w:t>MOTIVO: SIEPE</w:t>
      </w:r>
    </w:p>
    <w:sectPr w:rsidR="004F70AA" w:rsidSect="009D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70AA"/>
    <w:rsid w:val="004F70AA"/>
    <w:rsid w:val="009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</dc:creator>
  <cp:lastModifiedBy>lvr</cp:lastModifiedBy>
  <cp:revision>1</cp:revision>
  <dcterms:created xsi:type="dcterms:W3CDTF">2016-10-04T19:03:00Z</dcterms:created>
  <dcterms:modified xsi:type="dcterms:W3CDTF">2016-10-04T19:03:00Z</dcterms:modified>
</cp:coreProperties>
</file>