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3D" w:rsidRPr="00794EB4" w:rsidRDefault="00CB083D" w:rsidP="00CB083D">
      <w:pPr>
        <w:spacing w:after="0"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  <w:lang w:val="pt-BR"/>
        </w:rPr>
      </w:pPr>
      <w:r w:rsidRPr="00794EB4">
        <w:rPr>
          <w:rFonts w:ascii="Century Schoolbook" w:hAnsi="Century Schoolbook" w:cs="Arial"/>
          <w:b/>
          <w:i/>
          <w:sz w:val="48"/>
          <w:szCs w:val="48"/>
          <w:u w:val="single"/>
          <w:lang w:val="pt-BR"/>
        </w:rPr>
        <w:t>Refrigeração e Ar condicionado</w:t>
      </w:r>
    </w:p>
    <w:p w:rsidR="00CB083D" w:rsidRPr="00CB083D" w:rsidRDefault="00CB083D" w:rsidP="00CB083D">
      <w:pPr>
        <w:spacing w:after="0" w:line="240" w:lineRule="auto"/>
        <w:jc w:val="center"/>
        <w:rPr>
          <w:rFonts w:ascii="Century Schoolbook" w:hAnsi="Century Schoolbook" w:cs="Arial"/>
          <w:i/>
          <w:sz w:val="32"/>
          <w:szCs w:val="32"/>
          <w:lang w:val="pt-BR"/>
        </w:rPr>
      </w:pPr>
      <w:r>
        <w:rPr>
          <w:rFonts w:ascii="Century Schoolbook" w:hAnsi="Century Schoolbook" w:cs="Arial"/>
          <w:i/>
          <w:sz w:val="32"/>
          <w:szCs w:val="32"/>
          <w:lang w:val="pt-BR"/>
        </w:rPr>
        <w:t>Psicrometria</w:t>
      </w:r>
    </w:p>
    <w:p w:rsidR="00CB083D" w:rsidRPr="00CB083D" w:rsidRDefault="00CB083D" w:rsidP="00CB083D">
      <w:pPr>
        <w:spacing w:after="0" w:line="240" w:lineRule="auto"/>
        <w:jc w:val="center"/>
        <w:rPr>
          <w:rFonts w:ascii="Century Schoolbook" w:hAnsi="Century Schoolbook" w:cs="Arial"/>
          <w:i/>
          <w:sz w:val="32"/>
          <w:szCs w:val="32"/>
          <w:lang w:val="pt-BR"/>
        </w:rPr>
      </w:pPr>
      <w:r w:rsidRPr="00CB083D">
        <w:rPr>
          <w:rFonts w:ascii="Century Schoolbook" w:hAnsi="Century Schoolbook" w:cs="Arial"/>
          <w:i/>
          <w:sz w:val="32"/>
          <w:szCs w:val="32"/>
          <w:lang w:val="pt-BR"/>
        </w:rPr>
        <w:t>Trabalho de sala de aula</w:t>
      </w:r>
    </w:p>
    <w:p w:rsidR="00CB083D" w:rsidRPr="00CB083D" w:rsidRDefault="00CB083D" w:rsidP="00CB083D">
      <w:pPr>
        <w:spacing w:after="0" w:line="360" w:lineRule="auto"/>
        <w:jc w:val="center"/>
        <w:rPr>
          <w:rFonts w:ascii="Century Schoolbook" w:hAnsi="Century Schoolbook" w:cs="Arial"/>
          <w:i/>
          <w:lang w:val="pt-BR"/>
        </w:rPr>
      </w:pPr>
      <w:r w:rsidRPr="00CB083D">
        <w:rPr>
          <w:rFonts w:ascii="Century Schoolbook" w:hAnsi="Century Schoolbook" w:cs="Arial"/>
          <w:i/>
          <w:lang w:val="pt-BR"/>
        </w:rPr>
        <w:t>por</w:t>
      </w:r>
    </w:p>
    <w:p w:rsidR="00CB083D" w:rsidRPr="00CB083D" w:rsidRDefault="00CB083D" w:rsidP="00CB083D">
      <w:pPr>
        <w:spacing w:after="0" w:line="360" w:lineRule="auto"/>
        <w:jc w:val="center"/>
        <w:rPr>
          <w:rFonts w:ascii="Century Schoolbook" w:hAnsi="Century Schoolbook" w:cs="Arial"/>
          <w:i/>
          <w:lang w:val="pt-BR"/>
        </w:rPr>
      </w:pPr>
      <w:r w:rsidRPr="00CB083D">
        <w:rPr>
          <w:rFonts w:ascii="Century Schoolbook" w:hAnsi="Century Schoolbook" w:cs="Arial"/>
          <w:i/>
          <w:lang w:val="pt-BR"/>
        </w:rPr>
        <w:t>Christian Strobel</w:t>
      </w:r>
    </w:p>
    <w:p w:rsidR="00CB083D" w:rsidRPr="0012310D" w:rsidRDefault="00CB083D" w:rsidP="00CB083D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CB083D" w:rsidRPr="00D540D1" w:rsidRDefault="00CB083D" w:rsidP="00CB083D">
      <w:pPr>
        <w:pStyle w:val="Default"/>
        <w:tabs>
          <w:tab w:val="left" w:pos="4395"/>
        </w:tabs>
        <w:ind w:right="4947"/>
        <w:jc w:val="center"/>
        <w:rPr>
          <w:i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</w:t>
      </w:r>
      <w:r>
        <w:rPr>
          <w:i/>
          <w:iCs/>
          <w:sz w:val="20"/>
          <w:szCs w:val="20"/>
          <w:lang w:val="pt-BR"/>
        </w:rPr>
        <w:t>Eu não bebo água. Os peixes transam nela...</w:t>
      </w:r>
      <w:r w:rsidRPr="006950F6">
        <w:rPr>
          <w:i/>
          <w:iCs/>
          <w:sz w:val="20"/>
          <w:szCs w:val="20"/>
          <w:lang w:val="pt-BR"/>
        </w:rPr>
        <w:t>”</w:t>
      </w:r>
    </w:p>
    <w:p w:rsidR="00CB083D" w:rsidRPr="00D540D1" w:rsidRDefault="00CB083D" w:rsidP="00CB083D">
      <w:pPr>
        <w:pStyle w:val="Default"/>
        <w:tabs>
          <w:tab w:val="left" w:pos="4678"/>
        </w:tabs>
        <w:ind w:right="5152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>
        <w:rPr>
          <w:i/>
          <w:sz w:val="20"/>
          <w:szCs w:val="20"/>
          <w:lang w:val="pt-BR"/>
        </w:rPr>
        <w:t>Homer J. Simpson</w:t>
      </w:r>
    </w:p>
    <w:p w:rsidR="00266C16" w:rsidRPr="00794EB4" w:rsidRDefault="00ED21C7" w:rsidP="00CB083D">
      <w:pPr>
        <w:pStyle w:val="Ttulo1"/>
        <w:rPr>
          <w:lang w:val="pt-BR"/>
        </w:rPr>
      </w:pPr>
      <w:r w:rsidRPr="00794EB4">
        <w:rPr>
          <w:lang w:val="pt-BR"/>
        </w:rPr>
        <w:t>Exercícios a serem entregues</w:t>
      </w:r>
    </w:p>
    <w:p w:rsidR="00CB083D" w:rsidRDefault="00CB083D" w:rsidP="00CB083D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D21C7" w:rsidRPr="00CB083D" w:rsidRDefault="00ED21C7" w:rsidP="00CB083D">
      <w:pPr>
        <w:pStyle w:val="PargrafodaList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Uma torre de resfriamento é um equipamento no qual uma corrente de ar resfria água previamente borrifada. Se 15 m</w:t>
      </w:r>
      <w:r w:rsidRPr="00CB083D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CB083D">
        <w:rPr>
          <w:rFonts w:ascii="Times New Roman" w:hAnsi="Times New Roman" w:cs="Times New Roman"/>
          <w:sz w:val="24"/>
          <w:szCs w:val="24"/>
          <w:lang w:val="pt-BR"/>
        </w:rPr>
        <w:t>/s de ar a uma TBS de 35°C</w:t>
      </w:r>
      <w:r w:rsidR="00392CE2" w:rsidRPr="00CB083D">
        <w:rPr>
          <w:rFonts w:ascii="Times New Roman" w:hAnsi="Times New Roman" w:cs="Times New Roman"/>
          <w:sz w:val="24"/>
          <w:szCs w:val="24"/>
          <w:lang w:val="pt-BR"/>
        </w:rPr>
        <w:t xml:space="preserve"> e UR listadas abaixo,</w:t>
      </w:r>
      <w:r w:rsidRPr="00CB083D">
        <w:rPr>
          <w:rFonts w:ascii="Times New Roman" w:hAnsi="Times New Roman" w:cs="Times New Roman"/>
          <w:sz w:val="24"/>
          <w:szCs w:val="24"/>
          <w:lang w:val="pt-BR"/>
        </w:rPr>
        <w:t xml:space="preserve"> e a uma pressão atmosférica de 101,325 kPa adentram uma torre, deixando-o saturado à 30°C na saída, determine</w:t>
      </w:r>
      <w:r w:rsidR="00392CE2" w:rsidRPr="00CB083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CB083D">
        <w:rPr>
          <w:rFonts w:ascii="Times New Roman" w:hAnsi="Times New Roman" w:cs="Times New Roman"/>
          <w:sz w:val="24"/>
          <w:szCs w:val="24"/>
          <w:lang w:val="pt-BR"/>
        </w:rPr>
        <w:t>o calor latente, sensível e total retirado da água, a temperatura final da água, sabendo que seu calor específico é 4,18 kJ/kgK e qual deve ser a vazão de água de reposição ao sistema? Considere que a água a ser resfriada entra na torre a 40°C e com vazão de 20 kg/s.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UR=20%;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UR=40%;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UR=60%;</w:t>
      </w:r>
    </w:p>
    <w:p w:rsidR="00ED21C7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UR=85%</w:t>
      </w:r>
      <w:r w:rsidR="00ED21C7" w:rsidRPr="00CB083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D21C7" w:rsidRPr="00CB083D" w:rsidRDefault="00CB083D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ED21C7" w:rsidRPr="00CB083D">
        <w:rPr>
          <w:rFonts w:ascii="Times New Roman" w:hAnsi="Times New Roman" w:cs="Times New Roman"/>
          <w:sz w:val="24"/>
          <w:szCs w:val="24"/>
          <w:lang w:val="pt-BR"/>
        </w:rPr>
        <w:t xml:space="preserve">ual a sua percepção sobre a influência da </w:t>
      </w:r>
      <w:r>
        <w:rPr>
          <w:rFonts w:ascii="Times New Roman" w:hAnsi="Times New Roman" w:cs="Times New Roman"/>
          <w:sz w:val="24"/>
          <w:szCs w:val="24"/>
          <w:lang w:val="pt-BR"/>
        </w:rPr>
        <w:t>UR</w:t>
      </w:r>
      <w:r w:rsidR="00ED21C7" w:rsidRPr="00CB083D">
        <w:rPr>
          <w:rFonts w:ascii="Times New Roman" w:hAnsi="Times New Roman" w:cs="Times New Roman"/>
          <w:sz w:val="24"/>
          <w:szCs w:val="24"/>
          <w:lang w:val="pt-BR"/>
        </w:rPr>
        <w:t xml:space="preserve"> no desempenho d</w:t>
      </w:r>
      <w:r>
        <w:rPr>
          <w:rFonts w:ascii="Times New Roman" w:hAnsi="Times New Roman" w:cs="Times New Roman"/>
          <w:sz w:val="24"/>
          <w:szCs w:val="24"/>
          <w:lang w:val="pt-BR"/>
        </w:rPr>
        <w:t>o equipamento?</w:t>
      </w:r>
    </w:p>
    <w:p w:rsidR="00392CE2" w:rsidRPr="00CB083D" w:rsidRDefault="00392CE2" w:rsidP="00CB083D">
      <w:pPr>
        <w:pStyle w:val="PargrafodaList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CB083D">
        <w:rPr>
          <w:rFonts w:ascii="Times New Roman" w:hAnsi="Times New Roman" w:cs="Times New Roman"/>
          <w:sz w:val="24"/>
          <w:szCs w:val="24"/>
          <w:lang w:val="pt-BR"/>
        </w:rPr>
        <w:t>Em um sistema de ar condicionado, uma corrente de ar externo é misturada a outra de</w:t>
      </w:r>
      <w:r w:rsidR="00CB083D">
        <w:rPr>
          <w:rFonts w:ascii="Times New Roman" w:hAnsi="Times New Roman" w:cs="Times New Roman"/>
          <w:sz w:val="24"/>
          <w:szCs w:val="24"/>
          <w:lang w:val="pt-BR"/>
        </w:rPr>
        <w:t xml:space="preserve"> ar de retorno </w:t>
      </w:r>
      <w:r w:rsidRPr="00CB083D">
        <w:rPr>
          <w:rFonts w:ascii="Times New Roman" w:hAnsi="Times New Roman" w:cs="Times New Roman"/>
          <w:sz w:val="24"/>
          <w:szCs w:val="24"/>
          <w:lang w:val="pt-BR"/>
        </w:rPr>
        <w:t>à pressão atmosférica de 101,325 kPa. A vazão de ar externo é de 2kg/s e suas temperaturas de TBS e TBU são, respectivamente, 35°C e 25°C. O ar de retorno, a 24°C e 50% de UR, apresenta uma vazão de 3 kg/s. Determine: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A entalpia da mistura;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A umidade absoluta da mistura;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A TBS da mistura;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A quantidade de água retirada pelo sistema;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O calor sensível, latente e total retirado pela serpentina;</w:t>
      </w:r>
    </w:p>
    <w:p w:rsidR="00392CE2" w:rsidRPr="00CB083D" w:rsidRDefault="00392CE2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O calor sensível, latente e total que o sistema teria de prover se não houvesse ar de retorno.</w:t>
      </w:r>
    </w:p>
    <w:p w:rsidR="007C7478" w:rsidRPr="00CB083D" w:rsidRDefault="007C7478" w:rsidP="007C7478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7478" w:rsidRPr="00CB083D" w:rsidRDefault="007C7478" w:rsidP="00CB083D">
      <w:pPr>
        <w:pStyle w:val="PargrafodaList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lastRenderedPageBreak/>
        <w:t>Um sistema de ar condicionado com serpentina operando como bomba de calor deve aquecer um ambiente a uma temperatura de conforto de 22°C e 50% de UR. O ar externo está a 5°C com UR=30%. O fluxo volumétrico de ar insuflado deve ser de 5 m</w:t>
      </w:r>
      <w:r w:rsidRPr="00CB083D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CB083D">
        <w:rPr>
          <w:rFonts w:ascii="Times New Roman" w:hAnsi="Times New Roman" w:cs="Times New Roman"/>
          <w:sz w:val="24"/>
          <w:szCs w:val="24"/>
          <w:lang w:val="pt-BR"/>
        </w:rPr>
        <w:t>/s. Sabendo que, por motivos de segurança, o ar externo deve ser 60% da vazão insuflada e o ar de retorno os outros 40%, determine:</w:t>
      </w:r>
    </w:p>
    <w:p w:rsidR="007C7478" w:rsidRPr="00CB083D" w:rsidRDefault="007C7478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O ponto de mistura (UR, TBS, TBU, h, v);</w:t>
      </w:r>
    </w:p>
    <w:p w:rsidR="007C7478" w:rsidRPr="00CB083D" w:rsidRDefault="007C7478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O calor sensível, latente e total da serpentina;</w:t>
      </w:r>
    </w:p>
    <w:p w:rsidR="007C7478" w:rsidRPr="00CB083D" w:rsidRDefault="007C7478" w:rsidP="00CB083D">
      <w:pPr>
        <w:pStyle w:val="PargrafodaLista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083D">
        <w:rPr>
          <w:rFonts w:ascii="Times New Roman" w:hAnsi="Times New Roman" w:cs="Times New Roman"/>
          <w:sz w:val="24"/>
          <w:szCs w:val="24"/>
          <w:lang w:val="pt-BR"/>
        </w:rPr>
        <w:t>A quantidade de água que deve ser borrifada para o interior de forma a garantir a UR requisitada.</w:t>
      </w:r>
    </w:p>
    <w:sectPr w:rsidR="007C7478" w:rsidRPr="00CB083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E6" w:rsidRDefault="00FF0FE6" w:rsidP="00CB083D">
      <w:pPr>
        <w:spacing w:after="0" w:line="240" w:lineRule="auto"/>
      </w:pPr>
      <w:r>
        <w:separator/>
      </w:r>
    </w:p>
  </w:endnote>
  <w:endnote w:type="continuationSeparator" w:id="0">
    <w:p w:rsidR="00FF0FE6" w:rsidRDefault="00FF0FE6" w:rsidP="00CB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3D" w:rsidRPr="0062636A" w:rsidRDefault="00CB083D" w:rsidP="00CB083D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CB083D" w:rsidRPr="00794EB4" w:rsidRDefault="00CB083D">
    <w:pPr>
      <w:pStyle w:val="Rodap"/>
      <w:rPr>
        <w:rFonts w:ascii="Verdana" w:hAnsi="Verdana"/>
        <w:i/>
        <w:color w:val="548DD4" w:themeColor="text2" w:themeTint="99"/>
        <w:lang w:val="pt-BR"/>
      </w:rPr>
    </w:pPr>
    <w:r w:rsidRPr="00CB083D">
      <w:rPr>
        <w:rFonts w:ascii="Verdana" w:hAnsi="Verdana"/>
        <w:i/>
        <w:color w:val="548DD4" w:themeColor="text2" w:themeTint="99"/>
        <w:lang w:val="pt-BR"/>
      </w:rPr>
      <w:t>Sistemas de compressão à vapor de único estágio | Prof. Strobel</w:t>
    </w:r>
    <w:r w:rsidRPr="00CB083D">
      <w:rPr>
        <w:rFonts w:ascii="Verdana" w:hAnsi="Verdana"/>
        <w:color w:val="548DD4" w:themeColor="text2" w:themeTint="99"/>
        <w:lang w:val="pt-BR"/>
      </w:rPr>
      <w:t xml:space="preserve"> |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CB083D">
      <w:rPr>
        <w:rFonts w:ascii="Verdana" w:hAnsi="Verdana"/>
        <w:i/>
        <w:color w:val="548DD4" w:themeColor="text2" w:themeTint="99"/>
        <w:lang w:val="pt-BR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3914B2">
      <w:rPr>
        <w:rFonts w:ascii="Verdana" w:hAnsi="Verdana"/>
        <w:i/>
        <w:noProof/>
        <w:color w:val="548DD4" w:themeColor="text2" w:themeTint="99"/>
        <w:lang w:val="pt-BR"/>
      </w:rPr>
      <w:t>1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CB083D">
      <w:rPr>
        <w:rFonts w:ascii="Verdana" w:hAnsi="Verdana"/>
        <w:i/>
        <w:color w:val="548DD4" w:themeColor="text2" w:themeTint="99"/>
        <w:lang w:val="pt-BR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CB083D">
      <w:rPr>
        <w:rFonts w:ascii="Verdana" w:hAnsi="Verdana"/>
        <w:i/>
        <w:color w:val="548DD4" w:themeColor="text2" w:themeTint="99"/>
        <w:lang w:val="pt-BR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3914B2">
      <w:rPr>
        <w:rFonts w:ascii="Verdana" w:hAnsi="Verdana"/>
        <w:i/>
        <w:noProof/>
        <w:color w:val="548DD4" w:themeColor="text2" w:themeTint="99"/>
        <w:lang w:val="pt-BR"/>
      </w:rPr>
      <w:t>2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E6" w:rsidRDefault="00FF0FE6" w:rsidP="00CB083D">
      <w:pPr>
        <w:spacing w:after="0" w:line="240" w:lineRule="auto"/>
      </w:pPr>
      <w:r>
        <w:separator/>
      </w:r>
    </w:p>
  </w:footnote>
  <w:footnote w:type="continuationSeparator" w:id="0">
    <w:p w:rsidR="00FF0FE6" w:rsidRDefault="00FF0FE6" w:rsidP="00CB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3D" w:rsidRDefault="00CB083D" w:rsidP="00CB083D">
    <w:pPr>
      <w:pStyle w:val="Cabealho"/>
      <w:pBdr>
        <w:bottom w:val="single" w:sz="12" w:space="1" w:color="auto"/>
      </w:pBd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8710B" wp14:editId="6295B42C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83D" w:rsidRPr="00CB083D" w:rsidRDefault="00CB083D" w:rsidP="00CB083D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CB083D">
                            <w:rPr>
                              <w:rFonts w:ascii="Verdana" w:hAnsi="Verdana"/>
                              <w:b/>
                              <w:lang w:val="pt-BR"/>
                            </w:rPr>
                            <w:t>UNIVERSIDADE FEDERAL DO PARANÁ</w:t>
                          </w:r>
                        </w:p>
                        <w:p w:rsidR="00CB083D" w:rsidRPr="00CB083D" w:rsidRDefault="00CB083D" w:rsidP="00CB083D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CB083D">
                            <w:rPr>
                              <w:rFonts w:ascii="Verdana" w:hAnsi="Verdana"/>
                              <w:b/>
                              <w:lang w:val="pt-BR"/>
                            </w:rPr>
                            <w:t>SETOR DE TECNOLOGIA</w:t>
                          </w:r>
                        </w:p>
                        <w:p w:rsidR="00CB083D" w:rsidRPr="00CB083D" w:rsidRDefault="00CB083D" w:rsidP="00CB083D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CB083D">
                            <w:rPr>
                              <w:rFonts w:ascii="Verdana" w:hAnsi="Verdana"/>
                              <w:b/>
                              <w:lang w:val="pt-BR"/>
                            </w:rPr>
                            <w:t>DEPARTAMENTO DE ENGENHARIA MECÂNICA</w:t>
                          </w:r>
                        </w:p>
                        <w:p w:rsidR="00CB083D" w:rsidRPr="00CB083D" w:rsidRDefault="00CB083D" w:rsidP="00CB083D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CB083D">
                            <w:rPr>
                              <w:rFonts w:ascii="Verdana" w:hAnsi="Verdana"/>
                              <w:b/>
                              <w:lang w:val="pt-BR"/>
                            </w:rPr>
                            <w:t>TM-374 REFRIGERAÇÃO E AR CONDICIONADO</w:t>
                          </w:r>
                        </w:p>
                        <w:p w:rsidR="00CB083D" w:rsidRPr="00CB083D" w:rsidRDefault="00CB083D" w:rsidP="00CB083D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8710B"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6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" fillcolor="white [3201]" stroked="f" strokeweight=".5pt">
              <v:textbox>
                <w:txbxContent>
                  <w:p w:rsidR="00CB083D" w:rsidRPr="00CB083D" w:rsidRDefault="00CB083D" w:rsidP="00CB083D">
                    <w:pPr>
                      <w:spacing w:line="360" w:lineRule="auto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CB083D">
                      <w:rPr>
                        <w:rFonts w:ascii="Verdana" w:hAnsi="Verdana"/>
                        <w:b/>
                        <w:lang w:val="pt-BR"/>
                      </w:rPr>
                      <w:t>UNIVERSIDADE FEDERAL DO PARANÁ</w:t>
                    </w:r>
                  </w:p>
                  <w:p w:rsidR="00CB083D" w:rsidRPr="00CB083D" w:rsidRDefault="00CB083D" w:rsidP="00CB083D">
                    <w:pPr>
                      <w:spacing w:line="360" w:lineRule="auto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CB083D">
                      <w:rPr>
                        <w:rFonts w:ascii="Verdana" w:hAnsi="Verdana"/>
                        <w:b/>
                        <w:lang w:val="pt-BR"/>
                      </w:rPr>
                      <w:t>SETOR DE TECNOLOGIA</w:t>
                    </w:r>
                  </w:p>
                  <w:p w:rsidR="00CB083D" w:rsidRPr="00CB083D" w:rsidRDefault="00CB083D" w:rsidP="00CB083D">
                    <w:pPr>
                      <w:spacing w:line="360" w:lineRule="auto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CB083D">
                      <w:rPr>
                        <w:rFonts w:ascii="Verdana" w:hAnsi="Verdana"/>
                        <w:b/>
                        <w:lang w:val="pt-BR"/>
                      </w:rPr>
                      <w:t>DEPARTAMENTO DE ENGENHARIA MECÂNICA</w:t>
                    </w:r>
                  </w:p>
                  <w:p w:rsidR="00CB083D" w:rsidRPr="00CB083D" w:rsidRDefault="00CB083D" w:rsidP="00CB083D">
                    <w:pPr>
                      <w:spacing w:line="360" w:lineRule="auto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CB083D">
                      <w:rPr>
                        <w:rFonts w:ascii="Verdana" w:hAnsi="Verdana"/>
                        <w:b/>
                        <w:lang w:val="pt-BR"/>
                      </w:rPr>
                      <w:t>TM-374 REFRIGERAÇÃO E AR CONDICIONADO</w:t>
                    </w:r>
                  </w:p>
                  <w:p w:rsidR="00CB083D" w:rsidRPr="00CB083D" w:rsidRDefault="00CB083D" w:rsidP="00CB083D">
                    <w:pPr>
                      <w:spacing w:line="360" w:lineRule="auto"/>
                      <w:rPr>
                        <w:rFonts w:ascii="Verdana" w:hAnsi="Verdana"/>
                        <w:b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242DDB85" wp14:editId="0E4B4780">
          <wp:extent cx="1647825" cy="1076580"/>
          <wp:effectExtent l="0" t="0" r="0" b="952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466C9"/>
    <w:multiLevelType w:val="hybridMultilevel"/>
    <w:tmpl w:val="9DECD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7"/>
    <w:rsid w:val="00043A9A"/>
    <w:rsid w:val="001700A0"/>
    <w:rsid w:val="003914B2"/>
    <w:rsid w:val="00392CE2"/>
    <w:rsid w:val="00607DDD"/>
    <w:rsid w:val="007378EB"/>
    <w:rsid w:val="00794EB4"/>
    <w:rsid w:val="007C7478"/>
    <w:rsid w:val="00813845"/>
    <w:rsid w:val="00CB083D"/>
    <w:rsid w:val="00D00C3C"/>
    <w:rsid w:val="00ED21C7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FF335-E7B1-44F9-AB41-AF72DE5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0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21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83D"/>
  </w:style>
  <w:style w:type="paragraph" w:styleId="Rodap">
    <w:name w:val="footer"/>
    <w:basedOn w:val="Normal"/>
    <w:link w:val="RodapChar"/>
    <w:uiPriority w:val="99"/>
    <w:unhideWhenUsed/>
    <w:rsid w:val="00CB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83D"/>
  </w:style>
  <w:style w:type="paragraph" w:styleId="Textodebalo">
    <w:name w:val="Balloon Text"/>
    <w:basedOn w:val="Normal"/>
    <w:link w:val="TextodebaloChar"/>
    <w:uiPriority w:val="99"/>
    <w:semiHidden/>
    <w:unhideWhenUsed/>
    <w:rsid w:val="00CB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52D3-9F4F-4956-A8FC-90B477F5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2</cp:revision>
  <cp:lastPrinted>2013-03-02T03:41:00Z</cp:lastPrinted>
  <dcterms:created xsi:type="dcterms:W3CDTF">2015-06-23T21:44:00Z</dcterms:created>
  <dcterms:modified xsi:type="dcterms:W3CDTF">2015-06-23T21:44:00Z</dcterms:modified>
</cp:coreProperties>
</file>